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916" w:rsidRPr="00F17525" w:rsidRDefault="00CC2495" w:rsidP="00856916">
      <w:pPr>
        <w:pStyle w:val="a3"/>
        <w:jc w:val="center"/>
        <w:rPr>
          <w:rFonts w:asciiTheme="minorHAnsi" w:hAnsiTheme="minorHAnsi"/>
          <w:b/>
          <w:color w:val="FF0000"/>
          <w:sz w:val="36"/>
          <w:szCs w:val="36"/>
        </w:rPr>
      </w:pPr>
      <w:r>
        <w:rPr>
          <w:rFonts w:asciiTheme="minorHAnsi" w:hAnsiTheme="minorHAnsi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-634365</wp:posOffset>
            </wp:positionH>
            <wp:positionV relativeFrom="paragraph">
              <wp:posOffset>-368935</wp:posOffset>
            </wp:positionV>
            <wp:extent cx="1266825" cy="1009650"/>
            <wp:effectExtent l="19050" t="0" r="9525" b="0"/>
            <wp:wrapNone/>
            <wp:docPr id="4" name="Рисунок 3" descr="ми-ое-усаживание-бизнесмена-ма-ьчика-окруженное-стогами-зо-отых-96454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-ое-усаживание-бизнесмена-ма-ьчика-окруженное-стогами-зо-отых-96454629.jpg"/>
                    <pic:cNvPicPr/>
                  </pic:nvPicPr>
                  <pic:blipFill>
                    <a:blip r:embed="rId5" cstate="print"/>
                    <a:srcRect l="9766" t="17188" r="10156" b="17187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916" w:rsidRPr="00F17525">
        <w:rPr>
          <w:rFonts w:asciiTheme="minorHAnsi" w:hAnsiTheme="minorHAnsi"/>
          <w:b/>
          <w:color w:val="FF0000"/>
          <w:sz w:val="36"/>
          <w:szCs w:val="36"/>
        </w:rPr>
        <w:t>Когда стоит разговаривать с ребенком о деньгах?</w:t>
      </w:r>
    </w:p>
    <w:p w:rsidR="00856916" w:rsidRPr="00F17525" w:rsidRDefault="00CC2495" w:rsidP="00F17525">
      <w:pPr>
        <w:pStyle w:val="a3"/>
        <w:ind w:firstLine="426"/>
        <w:jc w:val="both"/>
        <w:rPr>
          <w:rFonts w:asciiTheme="minorHAnsi" w:hAnsiTheme="minorHAnsi"/>
          <w:color w:val="000000"/>
          <w:sz w:val="26"/>
          <w:szCs w:val="26"/>
        </w:rPr>
      </w:pPr>
      <w:r>
        <w:rPr>
          <w:rFonts w:asciiTheme="minorHAnsi" w:hAnsiTheme="minorHAnsi"/>
          <w:color w:val="000000"/>
          <w:sz w:val="26"/>
          <w:szCs w:val="26"/>
        </w:rPr>
        <w:t xml:space="preserve">           </w:t>
      </w:r>
      <w:r w:rsidR="00856916" w:rsidRPr="00F17525">
        <w:rPr>
          <w:rFonts w:asciiTheme="minorHAnsi" w:hAnsiTheme="minorHAnsi"/>
          <w:color w:val="000000"/>
          <w:sz w:val="26"/>
          <w:szCs w:val="26"/>
        </w:rPr>
        <w:t>Обучение ребенка деньгам, это гораздо больше, чем один разговор. Использование реальных жизненных ситуаций и примеров помогут ему понять все на практике. Они будут учиться не только из Ваших слов, но и через свои действия. Вот Вам несколько идей и возможностей, чтобы поговорить с ребенком о деньгах.</w:t>
      </w:r>
    </w:p>
    <w:p w:rsidR="00856916" w:rsidRPr="00F17525" w:rsidRDefault="00856916" w:rsidP="00F17525">
      <w:pPr>
        <w:pStyle w:val="a3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b/>
          <w:i/>
          <w:color w:val="002060"/>
          <w:sz w:val="28"/>
          <w:szCs w:val="28"/>
        </w:rPr>
      </w:pPr>
      <w:r w:rsidRPr="00F17525">
        <w:rPr>
          <w:rFonts w:asciiTheme="minorHAnsi" w:hAnsiTheme="minorHAnsi"/>
          <w:b/>
          <w:i/>
          <w:color w:val="002060"/>
          <w:sz w:val="28"/>
          <w:szCs w:val="28"/>
        </w:rPr>
        <w:t>Когда он получает подарок.</w:t>
      </w:r>
    </w:p>
    <w:p w:rsidR="00CC2495" w:rsidRDefault="00CC2495" w:rsidP="00F17525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00000"/>
          <w:sz w:val="26"/>
          <w:szCs w:val="26"/>
        </w:rPr>
      </w:pPr>
      <w:r>
        <w:rPr>
          <w:rFonts w:asciiTheme="minorHAnsi" w:hAnsiTheme="minorHAnsi"/>
          <w:noProof/>
          <w:color w:val="000000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5271135</wp:posOffset>
            </wp:positionH>
            <wp:positionV relativeFrom="paragraph">
              <wp:posOffset>854357</wp:posOffset>
            </wp:positionV>
            <wp:extent cx="1181100" cy="747747"/>
            <wp:effectExtent l="19050" t="0" r="0" b="0"/>
            <wp:wrapNone/>
            <wp:docPr id="3" name="Рисунок 2" descr="9fbb73fed20b0eefa65062f760e30883_ce_550x350x0x0_cropped_1100x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fbb73fed20b0eefa65062f760e30883_ce_550x350x0x0_cropped_1100x70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47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916" w:rsidRPr="00F17525">
        <w:rPr>
          <w:rFonts w:asciiTheme="minorHAnsi" w:hAnsiTheme="minorHAnsi"/>
          <w:color w:val="000000"/>
          <w:sz w:val="26"/>
          <w:szCs w:val="26"/>
        </w:rPr>
        <w:t xml:space="preserve">Когда Ваш ребенок получает подарок на день рождения или другой праздник, это самое прекрасное время, чтобы поговорить с ним об экономии денег. Действительно, получив подарок, ребенок может отказаться от других планируемых покупок и сэкономить некоторые средства. А если это подарок деньгами, так тут сам бог велел. Вы можете помочь своему ребенку спланировать, каким образом он будет </w:t>
      </w:r>
    </w:p>
    <w:p w:rsidR="00856916" w:rsidRPr="00F17525" w:rsidRDefault="00856916" w:rsidP="00F17525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00000"/>
          <w:sz w:val="26"/>
          <w:szCs w:val="26"/>
        </w:rPr>
      </w:pPr>
      <w:r w:rsidRPr="00F17525">
        <w:rPr>
          <w:rFonts w:asciiTheme="minorHAnsi" w:hAnsiTheme="minorHAnsi"/>
          <w:color w:val="000000"/>
          <w:sz w:val="26"/>
          <w:szCs w:val="26"/>
        </w:rPr>
        <w:t>экономить и для чего он будет это делать.</w:t>
      </w:r>
    </w:p>
    <w:p w:rsidR="00F17525" w:rsidRDefault="00F17525" w:rsidP="00F17525">
      <w:pPr>
        <w:pStyle w:val="a3"/>
        <w:spacing w:before="0" w:beforeAutospacing="0" w:after="0" w:afterAutospacing="0"/>
        <w:rPr>
          <w:rFonts w:asciiTheme="minorHAnsi" w:hAnsiTheme="minorHAnsi"/>
          <w:b/>
          <w:i/>
          <w:color w:val="002060"/>
          <w:sz w:val="26"/>
          <w:szCs w:val="26"/>
        </w:rPr>
      </w:pPr>
    </w:p>
    <w:p w:rsidR="00856916" w:rsidRPr="00F17525" w:rsidRDefault="00856916" w:rsidP="00F17525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/>
          <w:i/>
          <w:color w:val="002060"/>
          <w:sz w:val="28"/>
          <w:szCs w:val="28"/>
        </w:rPr>
      </w:pPr>
      <w:r w:rsidRPr="00F17525">
        <w:rPr>
          <w:rFonts w:asciiTheme="minorHAnsi" w:hAnsiTheme="minorHAnsi"/>
          <w:b/>
          <w:i/>
          <w:color w:val="002060"/>
          <w:sz w:val="28"/>
          <w:szCs w:val="28"/>
        </w:rPr>
        <w:t>Когда Вы пользуетесь банкоматом.</w:t>
      </w:r>
    </w:p>
    <w:p w:rsidR="00856916" w:rsidRPr="00F17525" w:rsidRDefault="004E3B73" w:rsidP="00F17525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00000"/>
          <w:sz w:val="26"/>
          <w:szCs w:val="26"/>
        </w:rPr>
      </w:pPr>
      <w:r>
        <w:rPr>
          <w:rFonts w:asciiTheme="minorHAnsi" w:hAnsiTheme="minorHAnsi"/>
          <w:noProof/>
          <w:color w:val="00000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5888119</wp:posOffset>
            </wp:positionH>
            <wp:positionV relativeFrom="paragraph">
              <wp:posOffset>603250</wp:posOffset>
            </wp:positionV>
            <wp:extent cx="564515" cy="762000"/>
            <wp:effectExtent l="19050" t="0" r="6985" b="0"/>
            <wp:wrapNone/>
            <wp:docPr id="5" name="Рисунок 4" descr="shop_1600248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p_1600248538.jpg"/>
                    <pic:cNvPicPr/>
                  </pic:nvPicPr>
                  <pic:blipFill>
                    <a:blip r:embed="rId7" cstate="print"/>
                    <a:srcRect l="58663" t="6443" r="10796" b="55322"/>
                    <a:stretch>
                      <a:fillRect/>
                    </a:stretch>
                  </pic:blipFill>
                  <pic:spPr>
                    <a:xfrm>
                      <a:off x="0" y="0"/>
                      <a:ext cx="56451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916" w:rsidRPr="00F17525">
        <w:rPr>
          <w:rFonts w:asciiTheme="minorHAnsi" w:hAnsiTheme="minorHAnsi"/>
          <w:color w:val="000000"/>
          <w:sz w:val="26"/>
          <w:szCs w:val="26"/>
        </w:rPr>
        <w:t xml:space="preserve">Банкомат — это волшебный ящик, который выдает деньги, когда Вы вводите секретный код. </w:t>
      </w:r>
      <w:proofErr w:type="gramStart"/>
      <w:r w:rsidR="00856916" w:rsidRPr="00F17525">
        <w:rPr>
          <w:rFonts w:asciiTheme="minorHAnsi" w:hAnsiTheme="minorHAnsi"/>
          <w:color w:val="000000"/>
          <w:sz w:val="26"/>
          <w:szCs w:val="26"/>
        </w:rPr>
        <w:t>Как бы не так</w:t>
      </w:r>
      <w:proofErr w:type="gramEnd"/>
      <w:r w:rsidR="00856916" w:rsidRPr="00F17525">
        <w:rPr>
          <w:rFonts w:asciiTheme="minorHAnsi" w:hAnsiTheme="minorHAnsi"/>
          <w:color w:val="000000"/>
          <w:sz w:val="26"/>
          <w:szCs w:val="26"/>
        </w:rPr>
        <w:t>! Но дети думают именно таким образом! И Вам нужно обязательно поговорить с ними о том, что такое банкомат и как он работает. Это отличная возможность пог</w:t>
      </w:r>
      <w:r>
        <w:rPr>
          <w:rFonts w:asciiTheme="minorHAnsi" w:hAnsiTheme="minorHAnsi"/>
          <w:color w:val="000000"/>
          <w:sz w:val="26"/>
          <w:szCs w:val="26"/>
        </w:rPr>
        <w:t xml:space="preserve">оворить о заработке, экономии и </w:t>
      </w:r>
      <w:r w:rsidR="00856916" w:rsidRPr="00F17525">
        <w:rPr>
          <w:rFonts w:asciiTheme="minorHAnsi" w:hAnsiTheme="minorHAnsi"/>
          <w:color w:val="000000"/>
          <w:sz w:val="26"/>
          <w:szCs w:val="26"/>
        </w:rPr>
        <w:t>принятии решений о расходах.</w:t>
      </w:r>
    </w:p>
    <w:p w:rsidR="00F17525" w:rsidRDefault="004E3B73" w:rsidP="00F17525">
      <w:pPr>
        <w:pStyle w:val="a3"/>
        <w:spacing w:before="0" w:beforeAutospacing="0" w:after="0" w:afterAutospacing="0"/>
        <w:rPr>
          <w:rFonts w:asciiTheme="minorHAnsi" w:hAnsiTheme="minorHAnsi"/>
          <w:b/>
          <w:i/>
          <w:color w:val="002060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856916" w:rsidRPr="00F17525" w:rsidRDefault="00856916" w:rsidP="00F17525">
      <w:pPr>
        <w:pStyle w:val="a3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/>
          <w:b/>
          <w:i/>
          <w:color w:val="002060"/>
          <w:sz w:val="28"/>
          <w:szCs w:val="28"/>
        </w:rPr>
      </w:pPr>
      <w:r w:rsidRPr="00F17525">
        <w:rPr>
          <w:rFonts w:asciiTheme="minorHAnsi" w:hAnsiTheme="minorHAnsi"/>
          <w:b/>
          <w:i/>
          <w:color w:val="002060"/>
          <w:sz w:val="28"/>
          <w:szCs w:val="28"/>
        </w:rPr>
        <w:t>В магазине.</w:t>
      </w:r>
    </w:p>
    <w:p w:rsidR="00F17525" w:rsidRDefault="00F17525" w:rsidP="00F17525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00000"/>
          <w:sz w:val="26"/>
          <w:szCs w:val="26"/>
        </w:rPr>
      </w:pPr>
      <w:r>
        <w:rPr>
          <w:rFonts w:asciiTheme="minorHAnsi" w:hAnsiTheme="minorHAnsi"/>
          <w:noProof/>
          <w:color w:val="000000"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5465445</wp:posOffset>
            </wp:positionH>
            <wp:positionV relativeFrom="paragraph">
              <wp:posOffset>208915</wp:posOffset>
            </wp:positionV>
            <wp:extent cx="986790" cy="981075"/>
            <wp:effectExtent l="19050" t="0" r="3810" b="0"/>
            <wp:wrapNone/>
            <wp:docPr id="1" name="Рисунок 1" descr="http://antopol-sad.drogichin.edu.by/ru/sm.aspx?guid=21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topol-sad.drogichin.edu.by/ru/sm.aspx?guid=217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2183" t="9428" r="29060" b="26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9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6916" w:rsidRPr="00F17525">
        <w:rPr>
          <w:rFonts w:asciiTheme="minorHAnsi" w:hAnsiTheme="minorHAnsi"/>
          <w:color w:val="000000"/>
          <w:sz w:val="26"/>
          <w:szCs w:val="26"/>
        </w:rPr>
        <w:t xml:space="preserve">Берите ребенка с собой в походы по магазинам. Это идеальная возможность объяснить ему о составлении бюджета. Расскажите о том, что различные вещи стоят </w:t>
      </w:r>
    </w:p>
    <w:p w:rsidR="00F17525" w:rsidRDefault="00856916" w:rsidP="00F17525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00000"/>
          <w:sz w:val="26"/>
          <w:szCs w:val="26"/>
        </w:rPr>
      </w:pPr>
      <w:r w:rsidRPr="00F17525">
        <w:rPr>
          <w:rFonts w:asciiTheme="minorHAnsi" w:hAnsiTheme="minorHAnsi"/>
          <w:color w:val="000000"/>
          <w:sz w:val="26"/>
          <w:szCs w:val="26"/>
        </w:rPr>
        <w:t xml:space="preserve">различные суммы. Вы даже можете попросить ребенка помочь Вам </w:t>
      </w:r>
    </w:p>
    <w:p w:rsidR="00856916" w:rsidRDefault="00856916" w:rsidP="00F17525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00000"/>
          <w:sz w:val="26"/>
          <w:szCs w:val="26"/>
        </w:rPr>
      </w:pPr>
      <w:r w:rsidRPr="00F17525">
        <w:rPr>
          <w:rFonts w:asciiTheme="minorHAnsi" w:hAnsiTheme="minorHAnsi"/>
          <w:color w:val="000000"/>
          <w:sz w:val="26"/>
          <w:szCs w:val="26"/>
        </w:rPr>
        <w:t>сравнить цены и найти самый дешевый вариант.</w:t>
      </w:r>
      <w:r w:rsidR="00F17525" w:rsidRPr="00F17525">
        <w:t xml:space="preserve"> </w:t>
      </w:r>
    </w:p>
    <w:p w:rsidR="00F17525" w:rsidRPr="00F17525" w:rsidRDefault="00F17525" w:rsidP="00F17525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00000"/>
          <w:sz w:val="26"/>
          <w:szCs w:val="26"/>
        </w:rPr>
      </w:pPr>
    </w:p>
    <w:p w:rsidR="00856916" w:rsidRPr="00F17525" w:rsidRDefault="00856916" w:rsidP="00F17525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Theme="minorHAnsi" w:hAnsiTheme="minorHAnsi"/>
          <w:b/>
          <w:i/>
          <w:color w:val="002060"/>
          <w:sz w:val="28"/>
          <w:szCs w:val="28"/>
        </w:rPr>
      </w:pPr>
      <w:r w:rsidRPr="00F17525">
        <w:rPr>
          <w:rFonts w:asciiTheme="minorHAnsi" w:hAnsiTheme="minorHAnsi"/>
          <w:b/>
          <w:i/>
          <w:color w:val="002060"/>
          <w:sz w:val="28"/>
          <w:szCs w:val="28"/>
        </w:rPr>
        <w:t>Оплата счетов и квитанций.</w:t>
      </w:r>
    </w:p>
    <w:p w:rsidR="00856916" w:rsidRPr="00F17525" w:rsidRDefault="00856916" w:rsidP="00F17525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00000"/>
          <w:sz w:val="26"/>
          <w:szCs w:val="26"/>
        </w:rPr>
      </w:pPr>
      <w:r w:rsidRPr="00F17525">
        <w:rPr>
          <w:rFonts w:asciiTheme="minorHAnsi" w:hAnsiTheme="minorHAnsi"/>
          <w:color w:val="000000"/>
          <w:sz w:val="26"/>
          <w:szCs w:val="26"/>
        </w:rPr>
        <w:t>Оплата квитанций, вероятно, не то, что Вы обычно делаете вместе с Вашим ребенком. Тем не менее, это хорошая возможность поговорить с ним о финансовых вещах, которые он принимает, как само собой разумеющееся. Можно говорить о работе и обязанностях, и о том, как Вы оплачиваете эти расходы каждый месяц.</w:t>
      </w:r>
    </w:p>
    <w:p w:rsidR="00856916" w:rsidRPr="00F17525" w:rsidRDefault="00856916" w:rsidP="00F17525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00000"/>
          <w:sz w:val="26"/>
          <w:szCs w:val="26"/>
        </w:rPr>
      </w:pPr>
      <w:r w:rsidRPr="00F17525">
        <w:rPr>
          <w:rFonts w:asciiTheme="minorHAnsi" w:hAnsiTheme="minorHAnsi"/>
          <w:color w:val="000000"/>
          <w:sz w:val="26"/>
          <w:szCs w:val="26"/>
        </w:rPr>
        <w:t xml:space="preserve">Это также хорошая возможность для разговора с ребенком о различных способах экономии денег, почему это важно и для чего это стоит делать. </w:t>
      </w:r>
      <w:r w:rsidRPr="00F17525">
        <w:rPr>
          <w:rFonts w:asciiTheme="minorHAnsi" w:hAnsiTheme="minorHAnsi"/>
          <w:i/>
          <w:color w:val="000000"/>
          <w:sz w:val="26"/>
          <w:szCs w:val="26"/>
        </w:rPr>
        <w:t>Например</w:t>
      </w:r>
      <w:r w:rsidRPr="00F17525">
        <w:rPr>
          <w:rFonts w:asciiTheme="minorHAnsi" w:hAnsiTheme="minorHAnsi"/>
          <w:color w:val="000000"/>
          <w:sz w:val="26"/>
          <w:szCs w:val="26"/>
        </w:rPr>
        <w:t>, можете рассказать о том, что нужно выключать свет, когда он покидает свою комнату, это приводит к экономии энергии, а сэкономленные деньги можно будет потратить во время семейного отпуска.</w:t>
      </w:r>
    </w:p>
    <w:p w:rsidR="00856916" w:rsidRPr="00F17525" w:rsidRDefault="004E3B73" w:rsidP="00856916">
      <w:pPr>
        <w:pStyle w:val="a3"/>
        <w:jc w:val="both"/>
        <w:rPr>
          <w:rFonts w:asciiTheme="minorHAnsi" w:hAnsiTheme="minorHAnsi"/>
          <w:color w:val="000000"/>
          <w:sz w:val="26"/>
          <w:szCs w:val="26"/>
        </w:rPr>
      </w:pPr>
      <w:r>
        <w:rPr>
          <w:rFonts w:asciiTheme="minorHAnsi" w:hAnsiTheme="minorHAnsi"/>
          <w:noProof/>
          <w:color w:val="000000"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3004184</wp:posOffset>
            </wp:positionH>
            <wp:positionV relativeFrom="paragraph">
              <wp:posOffset>849862</wp:posOffset>
            </wp:positionV>
            <wp:extent cx="3743325" cy="1368828"/>
            <wp:effectExtent l="19050" t="0" r="9525" b="0"/>
            <wp:wrapNone/>
            <wp:docPr id="28" name="Рисунок 28" descr="https://st3.depositphotos.com/27811286/32261/v/1600/depositphotos_322619946-stock-illustration-kids-boy-and-girl-po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3.depositphotos.com/27811286/32261/v/1600/depositphotos_322619946-stock-illustration-kids-boy-and-girl-pos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477" t="7388" b="221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368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6916" w:rsidRPr="00F17525">
        <w:rPr>
          <w:rFonts w:asciiTheme="minorHAnsi" w:hAnsiTheme="minorHAnsi"/>
          <w:color w:val="000000"/>
          <w:sz w:val="26"/>
          <w:szCs w:val="26"/>
        </w:rPr>
        <w:t>Начинайте учить своих детей финансовой грамотности как можно раньше, в каком бы возрасте они сейчас не были. Чем раньше они узнают эту науку, тем проще им будет принять эти знания в своей голове и использовать их в своей будущей жизни.</w:t>
      </w:r>
    </w:p>
    <w:p w:rsidR="004E3B73" w:rsidRDefault="00856916" w:rsidP="004E3B73">
      <w:pPr>
        <w:pStyle w:val="a3"/>
        <w:spacing w:before="0" w:beforeAutospacing="0" w:after="0" w:afterAutospacing="0"/>
        <w:rPr>
          <w:rFonts w:asciiTheme="minorHAnsi" w:hAnsiTheme="minorHAnsi"/>
          <w:b/>
          <w:i/>
          <w:color w:val="002060"/>
          <w:sz w:val="28"/>
          <w:szCs w:val="28"/>
        </w:rPr>
      </w:pPr>
      <w:r w:rsidRPr="00F17525">
        <w:rPr>
          <w:rFonts w:asciiTheme="minorHAnsi" w:hAnsiTheme="minorHAnsi"/>
          <w:b/>
          <w:i/>
          <w:color w:val="002060"/>
          <w:sz w:val="28"/>
          <w:szCs w:val="28"/>
        </w:rPr>
        <w:t xml:space="preserve">Никогда не бывает слишком поздно, </w:t>
      </w:r>
    </w:p>
    <w:p w:rsidR="004E3B73" w:rsidRDefault="004E3B73" w:rsidP="004E3B73">
      <w:pPr>
        <w:pStyle w:val="a3"/>
        <w:spacing w:before="0" w:beforeAutospacing="0" w:after="0" w:afterAutospacing="0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      </w:t>
      </w:r>
      <w:r w:rsidR="00856916" w:rsidRPr="00F17525">
        <w:rPr>
          <w:rFonts w:asciiTheme="minorHAnsi" w:hAnsiTheme="minorHAnsi"/>
          <w:b/>
          <w:i/>
          <w:color w:val="002060"/>
          <w:sz w:val="28"/>
          <w:szCs w:val="28"/>
        </w:rPr>
        <w:t xml:space="preserve">чтобы начать учить ребенка </w:t>
      </w:r>
    </w:p>
    <w:p w:rsidR="00856916" w:rsidRPr="00F17525" w:rsidRDefault="004E3B73" w:rsidP="004E3B73">
      <w:pPr>
        <w:pStyle w:val="a3"/>
        <w:spacing w:before="0" w:beforeAutospacing="0" w:after="0" w:afterAutospacing="0"/>
        <w:rPr>
          <w:rFonts w:asciiTheme="minorHAnsi" w:hAnsiTheme="minorHAnsi"/>
          <w:b/>
          <w:i/>
          <w:color w:val="002060"/>
          <w:sz w:val="28"/>
          <w:szCs w:val="28"/>
        </w:rPr>
      </w:pPr>
      <w:r>
        <w:rPr>
          <w:rFonts w:asciiTheme="minorHAnsi" w:hAnsiTheme="minorHAnsi"/>
          <w:b/>
          <w:i/>
          <w:color w:val="002060"/>
          <w:sz w:val="28"/>
          <w:szCs w:val="28"/>
        </w:rPr>
        <w:t xml:space="preserve">             </w:t>
      </w:r>
      <w:r w:rsidR="00856916" w:rsidRPr="00F17525">
        <w:rPr>
          <w:rFonts w:asciiTheme="minorHAnsi" w:hAnsiTheme="minorHAnsi"/>
          <w:b/>
          <w:i/>
          <w:color w:val="002060"/>
          <w:sz w:val="28"/>
          <w:szCs w:val="28"/>
        </w:rPr>
        <w:t>деньгам и экономии.</w:t>
      </w:r>
    </w:p>
    <w:p w:rsidR="008F7575" w:rsidRPr="00F17525" w:rsidRDefault="008F7575">
      <w:pPr>
        <w:rPr>
          <w:rFonts w:ascii="Californian FB" w:hAnsi="Californian FB"/>
        </w:rPr>
      </w:pPr>
    </w:p>
    <w:sectPr w:rsidR="008F7575" w:rsidRPr="00F17525" w:rsidSect="00856916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77CF5"/>
    <w:multiLevelType w:val="hybridMultilevel"/>
    <w:tmpl w:val="42260BB4"/>
    <w:lvl w:ilvl="0" w:tplc="3B34BA3A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962798"/>
    <w:multiLevelType w:val="hybridMultilevel"/>
    <w:tmpl w:val="7E981080"/>
    <w:lvl w:ilvl="0" w:tplc="3B34BA3A">
      <w:start w:val="1"/>
      <w:numFmt w:val="bullet"/>
      <w:lvlText w:val="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9F25DB7"/>
    <w:multiLevelType w:val="hybridMultilevel"/>
    <w:tmpl w:val="CFEE5896"/>
    <w:lvl w:ilvl="0" w:tplc="3B34BA3A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6916"/>
    <w:rsid w:val="00056DAA"/>
    <w:rsid w:val="00084027"/>
    <w:rsid w:val="002F0B6C"/>
    <w:rsid w:val="004E3B73"/>
    <w:rsid w:val="005D0E0B"/>
    <w:rsid w:val="007C1110"/>
    <w:rsid w:val="00856916"/>
    <w:rsid w:val="0089608C"/>
    <w:rsid w:val="008C0F98"/>
    <w:rsid w:val="008F7575"/>
    <w:rsid w:val="009C7A0E"/>
    <w:rsid w:val="00AA71D8"/>
    <w:rsid w:val="00CC2495"/>
    <w:rsid w:val="00E2546F"/>
    <w:rsid w:val="00F17525"/>
    <w:rsid w:val="00F363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6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17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75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4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2021-12-18T09:00:00Z</dcterms:created>
  <dcterms:modified xsi:type="dcterms:W3CDTF">2021-12-18T09:42:00Z</dcterms:modified>
</cp:coreProperties>
</file>